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A5" w:rsidRDefault="00945082" w:rsidP="00945082">
      <w:pPr>
        <w:jc w:val="center"/>
        <w:rPr>
          <w:sz w:val="48"/>
          <w:szCs w:val="48"/>
        </w:rPr>
      </w:pPr>
      <w:r w:rsidRPr="00945082">
        <w:rPr>
          <w:sz w:val="48"/>
          <w:szCs w:val="48"/>
        </w:rPr>
        <w:t>Citizenship in Athens and Rome: Which was the Better System?</w:t>
      </w:r>
    </w:p>
    <w:p w:rsidR="00945082" w:rsidRDefault="00945082" w:rsidP="00945082">
      <w:pPr>
        <w:rPr>
          <w:sz w:val="48"/>
          <w:szCs w:val="48"/>
        </w:rPr>
      </w:pPr>
      <w:r>
        <w:rPr>
          <w:sz w:val="48"/>
          <w:szCs w:val="48"/>
        </w:rPr>
        <w:t>Brainstorming: Topics – Who gets Citizenship, Social Contract</w:t>
      </w:r>
      <w:r w:rsidR="00DD6ECA">
        <w:rPr>
          <w:sz w:val="48"/>
          <w:szCs w:val="48"/>
        </w:rPr>
        <w:t xml:space="preserve"> (gender equality)</w:t>
      </w:r>
      <w:r>
        <w:rPr>
          <w:sz w:val="48"/>
          <w:szCs w:val="48"/>
        </w:rPr>
        <w:t xml:space="preserve">, </w:t>
      </w:r>
      <w:r w:rsidRPr="00DD6ECA">
        <w:rPr>
          <w:sz w:val="48"/>
          <w:szCs w:val="48"/>
        </w:rPr>
        <w:t>Political power, Rights, Taxes</w:t>
      </w:r>
    </w:p>
    <w:p w:rsidR="00945082" w:rsidRDefault="00945082" w:rsidP="00945082">
      <w:pPr>
        <w:rPr>
          <w:sz w:val="48"/>
          <w:szCs w:val="48"/>
        </w:rPr>
      </w:pPr>
    </w:p>
    <w:p w:rsidR="001A6F84" w:rsidRDefault="00945082" w:rsidP="00945082">
      <w:pPr>
        <w:rPr>
          <w:sz w:val="48"/>
          <w:szCs w:val="48"/>
        </w:rPr>
      </w:pPr>
      <w:r>
        <w:rPr>
          <w:sz w:val="48"/>
          <w:szCs w:val="48"/>
        </w:rPr>
        <w:tab/>
      </w:r>
      <w:r w:rsidRPr="00DD6ECA">
        <w:rPr>
          <w:sz w:val="48"/>
          <w:szCs w:val="48"/>
          <w:highlight w:val="yellow"/>
        </w:rPr>
        <w:t xml:space="preserve">Athens and Rome were great cities with similar political powers for citizens, taxation systems and rights for males due </w:t>
      </w:r>
      <w:r w:rsidR="00DD6ECA" w:rsidRPr="00DD6ECA">
        <w:rPr>
          <w:sz w:val="48"/>
          <w:szCs w:val="48"/>
          <w:highlight w:val="yellow"/>
        </w:rPr>
        <w:t xml:space="preserve">to the fact that they </w:t>
      </w:r>
      <w:r w:rsidRPr="00DD6ECA">
        <w:rPr>
          <w:sz w:val="48"/>
          <w:szCs w:val="48"/>
          <w:highlight w:val="yellow"/>
        </w:rPr>
        <w:t>originated from each other. However, they share differences o</w:t>
      </w:r>
      <w:r w:rsidR="00DD6ECA" w:rsidRPr="00DD6ECA">
        <w:rPr>
          <w:sz w:val="48"/>
          <w:szCs w:val="48"/>
          <w:highlight w:val="yellow"/>
        </w:rPr>
        <w:t>n gender equality, and subjects of who is allowed to be a citizen</w:t>
      </w:r>
      <w:r w:rsidRPr="00DD6ECA">
        <w:rPr>
          <w:sz w:val="48"/>
          <w:szCs w:val="48"/>
          <w:highlight w:val="yellow"/>
        </w:rPr>
        <w:t>. For these reasons, I believe R</w:t>
      </w:r>
      <w:r w:rsidR="00DD6ECA" w:rsidRPr="00DD6ECA">
        <w:rPr>
          <w:sz w:val="48"/>
          <w:szCs w:val="48"/>
          <w:highlight w:val="yellow"/>
        </w:rPr>
        <w:t xml:space="preserve">ome has proven to have the </w:t>
      </w:r>
      <w:r w:rsidRPr="00DD6ECA">
        <w:rPr>
          <w:sz w:val="48"/>
          <w:szCs w:val="48"/>
          <w:highlight w:val="yellow"/>
        </w:rPr>
        <w:t>better</w:t>
      </w:r>
      <w:r w:rsidR="00DD6ECA" w:rsidRPr="00DD6ECA">
        <w:rPr>
          <w:sz w:val="48"/>
          <w:szCs w:val="48"/>
          <w:highlight w:val="yellow"/>
        </w:rPr>
        <w:t xml:space="preserve"> system for citizenship</w:t>
      </w:r>
      <w:r w:rsidRPr="00DD6ECA">
        <w:rPr>
          <w:sz w:val="48"/>
          <w:szCs w:val="48"/>
          <w:highlight w:val="yellow"/>
        </w:rPr>
        <w:t>.</w:t>
      </w:r>
      <w:r w:rsidR="00DD6ECA">
        <w:rPr>
          <w:sz w:val="48"/>
          <w:szCs w:val="48"/>
        </w:rPr>
        <w:t xml:space="preserve"> </w:t>
      </w:r>
      <w:r w:rsidR="00DD6ECA" w:rsidRPr="0067259F">
        <w:rPr>
          <w:sz w:val="48"/>
          <w:szCs w:val="48"/>
          <w:highlight w:val="magenta"/>
        </w:rPr>
        <w:t>Athens and Rome were great cities with similar political powers for citizens. As seen in Documents B, E, and F</w:t>
      </w:r>
      <w:r w:rsidR="006E7177" w:rsidRPr="0067259F">
        <w:rPr>
          <w:sz w:val="48"/>
          <w:szCs w:val="48"/>
          <w:highlight w:val="magenta"/>
        </w:rPr>
        <w:t xml:space="preserve">, Rome and Athens had options for elections. They both had assemblies to pass </w:t>
      </w:r>
      <w:r w:rsidR="006E7177" w:rsidRPr="0067259F">
        <w:rPr>
          <w:sz w:val="48"/>
          <w:szCs w:val="48"/>
          <w:highlight w:val="magenta"/>
        </w:rPr>
        <w:lastRenderedPageBreak/>
        <w:t>laws and had senates that were in charge of budgets and war declarations and policies as seen in documents E and F. They also could only have male citizens as senators. Rome, however, does have a more structured senate, and allows less people to participate.</w:t>
      </w:r>
      <w:r w:rsidR="001A6F84">
        <w:rPr>
          <w:sz w:val="48"/>
          <w:szCs w:val="48"/>
        </w:rPr>
        <w:t xml:space="preserve"> </w:t>
      </w:r>
      <w:r w:rsidR="001A6F84" w:rsidRPr="001A6F84">
        <w:rPr>
          <w:sz w:val="48"/>
          <w:szCs w:val="48"/>
        </w:rPr>
        <w:t>Athens and Rome were great cities with similar</w:t>
      </w:r>
      <w:r w:rsidR="001A6F84">
        <w:rPr>
          <w:sz w:val="48"/>
          <w:szCs w:val="48"/>
        </w:rPr>
        <w:t xml:space="preserve"> </w:t>
      </w:r>
      <w:r w:rsidR="001A6F84" w:rsidRPr="001A6F84">
        <w:rPr>
          <w:sz w:val="48"/>
          <w:szCs w:val="48"/>
        </w:rPr>
        <w:t>taxation systems</w:t>
      </w:r>
      <w:r w:rsidR="001A6F84">
        <w:rPr>
          <w:sz w:val="48"/>
          <w:szCs w:val="48"/>
        </w:rPr>
        <w:t>.</w:t>
      </w:r>
    </w:p>
    <w:p w:rsidR="001A6F84" w:rsidRDefault="001A6F84" w:rsidP="00945082">
      <w:pPr>
        <w:rPr>
          <w:sz w:val="48"/>
          <w:szCs w:val="48"/>
        </w:rPr>
      </w:pPr>
    </w:p>
    <w:p w:rsidR="001A6F84" w:rsidRDefault="001A6F84" w:rsidP="00945082">
      <w:pPr>
        <w:rPr>
          <w:sz w:val="48"/>
          <w:szCs w:val="48"/>
        </w:rPr>
      </w:pPr>
      <w:r w:rsidRPr="001A6F84">
        <w:rPr>
          <w:sz w:val="48"/>
          <w:szCs w:val="48"/>
        </w:rPr>
        <w:t xml:space="preserve"> Athens and Rome were great cities with similar rights for males</w:t>
      </w:r>
      <w:r>
        <w:rPr>
          <w:sz w:val="48"/>
          <w:szCs w:val="48"/>
        </w:rPr>
        <w:t>.</w:t>
      </w:r>
    </w:p>
    <w:p w:rsidR="001A6F84" w:rsidRDefault="001A6F84" w:rsidP="00945082">
      <w:pPr>
        <w:rPr>
          <w:sz w:val="48"/>
          <w:szCs w:val="48"/>
        </w:rPr>
      </w:pPr>
    </w:p>
    <w:p w:rsidR="00DD6ECA" w:rsidRDefault="001A6F84" w:rsidP="00945082">
      <w:pPr>
        <w:rPr>
          <w:sz w:val="48"/>
          <w:szCs w:val="48"/>
        </w:rPr>
      </w:pPr>
      <w:r>
        <w:rPr>
          <w:sz w:val="48"/>
          <w:szCs w:val="48"/>
        </w:rPr>
        <w:t>T</w:t>
      </w:r>
      <w:r w:rsidRPr="001A6F84">
        <w:rPr>
          <w:sz w:val="48"/>
          <w:szCs w:val="48"/>
        </w:rPr>
        <w:t>hey share differences on gender equality</w:t>
      </w:r>
      <w:r>
        <w:rPr>
          <w:sz w:val="48"/>
          <w:szCs w:val="48"/>
        </w:rPr>
        <w:t>.</w:t>
      </w:r>
    </w:p>
    <w:p w:rsidR="001A6F84" w:rsidRDefault="001A6F84" w:rsidP="00945082">
      <w:pPr>
        <w:rPr>
          <w:sz w:val="48"/>
          <w:szCs w:val="48"/>
        </w:rPr>
      </w:pPr>
    </w:p>
    <w:p w:rsidR="001A6F84" w:rsidRDefault="001A6F84" w:rsidP="00945082">
      <w:pPr>
        <w:rPr>
          <w:sz w:val="48"/>
          <w:szCs w:val="48"/>
        </w:rPr>
      </w:pPr>
      <w:r w:rsidRPr="001A6F84">
        <w:rPr>
          <w:sz w:val="48"/>
          <w:szCs w:val="48"/>
        </w:rPr>
        <w:t>T</w:t>
      </w:r>
      <w:r w:rsidRPr="001A6F84">
        <w:rPr>
          <w:sz w:val="48"/>
          <w:szCs w:val="48"/>
        </w:rPr>
        <w:t xml:space="preserve">hey share differences on </w:t>
      </w:r>
      <w:r w:rsidRPr="001A6F84">
        <w:rPr>
          <w:sz w:val="48"/>
          <w:szCs w:val="48"/>
        </w:rPr>
        <w:t>the subject</w:t>
      </w:r>
      <w:r w:rsidRPr="001A6F84">
        <w:rPr>
          <w:sz w:val="48"/>
          <w:szCs w:val="48"/>
        </w:rPr>
        <w:t xml:space="preserve"> of who is allowed to be a citizen.</w:t>
      </w:r>
    </w:p>
    <w:p w:rsidR="00DD6ECA" w:rsidRPr="00945082" w:rsidRDefault="001A6F84" w:rsidP="00945082">
      <w:pPr>
        <w:rPr>
          <w:sz w:val="48"/>
          <w:szCs w:val="48"/>
        </w:rPr>
      </w:pPr>
      <w:r w:rsidRPr="001A6F84">
        <w:rPr>
          <w:sz w:val="48"/>
          <w:szCs w:val="48"/>
        </w:rPr>
        <w:lastRenderedPageBreak/>
        <w:t>I believe Rome has proven to have the better system for citizenship.</w:t>
      </w:r>
      <w:bookmarkStart w:id="0" w:name="_GoBack"/>
      <w:bookmarkEnd w:id="0"/>
    </w:p>
    <w:sectPr w:rsidR="00DD6ECA" w:rsidRPr="00945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082"/>
    <w:rsid w:val="001A6F84"/>
    <w:rsid w:val="0067259F"/>
    <w:rsid w:val="006E7177"/>
    <w:rsid w:val="00945082"/>
    <w:rsid w:val="00B502A5"/>
    <w:rsid w:val="00DD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F. Laroue</dc:creator>
  <cp:lastModifiedBy>Kathleen F. Laroue</cp:lastModifiedBy>
  <cp:revision>1</cp:revision>
  <dcterms:created xsi:type="dcterms:W3CDTF">2014-10-21T15:03:00Z</dcterms:created>
  <dcterms:modified xsi:type="dcterms:W3CDTF">2014-10-21T16:30:00Z</dcterms:modified>
</cp:coreProperties>
</file>