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6" w:rsidRPr="00CE4796" w:rsidRDefault="00CE4796" w:rsidP="00CE4796">
      <w:pPr>
        <w:spacing w:after="0"/>
        <w:jc w:val="center"/>
        <w:rPr>
          <w:b/>
        </w:rPr>
      </w:pPr>
      <w:bookmarkStart w:id="0" w:name="_GoBack"/>
      <w:bookmarkEnd w:id="0"/>
      <w:r w:rsidRPr="00CE4796">
        <w:rPr>
          <w:b/>
        </w:rPr>
        <w:t>AP World Period 1/Unit 1</w:t>
      </w:r>
    </w:p>
    <w:p w:rsidR="00CE4796" w:rsidRPr="00CE4796" w:rsidRDefault="00CE4796" w:rsidP="00CE4796">
      <w:pPr>
        <w:spacing w:after="0"/>
        <w:jc w:val="center"/>
        <w:rPr>
          <w:b/>
        </w:rPr>
      </w:pPr>
      <w:r w:rsidRPr="00CE4796">
        <w:rPr>
          <w:b/>
        </w:rPr>
        <w:t>Study guide</w:t>
      </w:r>
    </w:p>
    <w:p w:rsidR="00CE4796" w:rsidRDefault="00CE4796" w:rsidP="00CE4796">
      <w:r>
        <w:t>Review notes for Chapters 1-8</w:t>
      </w:r>
    </w:p>
    <w:p w:rsidR="00CE4796" w:rsidRDefault="00CE4796" w:rsidP="00CE4796">
      <w:r>
        <w:t>Look for: important cities, rulers, and new ideas. How are things the same across the world? How are they different?</w:t>
      </w:r>
    </w:p>
    <w:p w:rsidR="00CE4796" w:rsidRDefault="00CE4796" w:rsidP="00CE4796">
      <w:r>
        <w:t>Sample questions:</w:t>
      </w:r>
    </w:p>
    <w:p w:rsidR="00911542" w:rsidRDefault="00CE4796" w:rsidP="00CE4796">
      <w:pPr>
        <w:pStyle w:val="ListParagraph"/>
        <w:numPr>
          <w:ilvl w:val="0"/>
          <w:numId w:val="1"/>
        </w:numPr>
      </w:pPr>
      <w:r w:rsidRPr="00CE4796">
        <w:t>The term early history refers to the period before</w:t>
      </w:r>
    </w:p>
    <w:p w:rsidR="00CE4796" w:rsidRDefault="00CE4796" w:rsidP="00CE4796">
      <w:pPr>
        <w:pStyle w:val="ListParagraph"/>
        <w:numPr>
          <w:ilvl w:val="0"/>
          <w:numId w:val="1"/>
        </w:numPr>
      </w:pPr>
      <w:r w:rsidRPr="00CE4796">
        <w:t>Which of the following statements about Australopithecus is NOT true?</w:t>
      </w:r>
    </w:p>
    <w:p w:rsidR="00CE4796" w:rsidRDefault="00CE4796" w:rsidP="00CE4796">
      <w:pPr>
        <w:pStyle w:val="ListParagraph"/>
        <w:numPr>
          <w:ilvl w:val="0"/>
          <w:numId w:val="1"/>
        </w:numPr>
      </w:pPr>
      <w:r w:rsidRPr="00CE4796">
        <w:t xml:space="preserve">Many scholars believe that during the </w:t>
      </w:r>
      <w:r w:rsidR="00B0475B" w:rsidRPr="00CE4796">
        <w:t>Paleolithic</w:t>
      </w:r>
      <w:r w:rsidRPr="00CE4796">
        <w:t xml:space="preserve"> age the relationship between the sexes was marked by</w:t>
      </w:r>
    </w:p>
    <w:p w:rsidR="00CE4796" w:rsidRDefault="00CE4796" w:rsidP="00CE4796">
      <w:pPr>
        <w:pStyle w:val="ListParagraph"/>
        <w:numPr>
          <w:ilvl w:val="0"/>
          <w:numId w:val="1"/>
        </w:numPr>
      </w:pPr>
      <w:r w:rsidRPr="00CE4796">
        <w:t>With the development of languages, human beings were able to</w:t>
      </w:r>
    </w:p>
    <w:p w:rsidR="00CE4796" w:rsidRDefault="00CE4796" w:rsidP="00CE4796">
      <w:pPr>
        <w:pStyle w:val="ListParagraph"/>
        <w:numPr>
          <w:ilvl w:val="0"/>
          <w:numId w:val="1"/>
        </w:numPr>
      </w:pPr>
      <w:r w:rsidRPr="00CE4796">
        <w:t xml:space="preserve">One of the earliest </w:t>
      </w:r>
      <w:r w:rsidR="00B0475B" w:rsidRPr="00CE4796">
        <w:t>Neolithic</w:t>
      </w:r>
      <w:r w:rsidRPr="00CE4796">
        <w:t xml:space="preserve"> settlements was ________, which was located at a freshwater oasis north of the Dead Sea and had a population of around two thousand.</w:t>
      </w:r>
    </w:p>
    <w:p w:rsidR="00CE4796" w:rsidRDefault="00CE4796" w:rsidP="00CE4796">
      <w:pPr>
        <w:pStyle w:val="ListParagraph"/>
        <w:numPr>
          <w:ilvl w:val="0"/>
          <w:numId w:val="1"/>
        </w:numPr>
      </w:pPr>
      <w:r w:rsidRPr="00CE4796">
        <w:t xml:space="preserve">Cities differed from </w:t>
      </w:r>
      <w:r w:rsidR="00B0475B" w:rsidRPr="00CE4796">
        <w:t>Neolithic</w:t>
      </w:r>
      <w:r w:rsidRPr="00CE4796">
        <w:t xml:space="preserve"> villages in two principal ways. First, cities were larger and more complex than </w:t>
      </w:r>
      <w:r w:rsidR="00B0475B" w:rsidRPr="00CE4796">
        <w:t>Neolithic</w:t>
      </w:r>
      <w:r w:rsidRPr="00CE4796">
        <w:t xml:space="preserve"> villages. The second difference was that</w:t>
      </w:r>
    </w:p>
    <w:p w:rsidR="00CE4796" w:rsidRDefault="00CE4796" w:rsidP="00CE4796">
      <w:pPr>
        <w:pStyle w:val="ListParagraph"/>
        <w:numPr>
          <w:ilvl w:val="0"/>
          <w:numId w:val="1"/>
        </w:numPr>
      </w:pPr>
      <w:r w:rsidRPr="00CE4796">
        <w:t>Which of the following best supports the conclusion that while most hunting-forging bands could make what they needed to survive, but not all groups were self-sufficient?</w:t>
      </w:r>
    </w:p>
    <w:p w:rsidR="00CE4796" w:rsidRDefault="00CE4796" w:rsidP="00CE4796">
      <w:pPr>
        <w:pStyle w:val="ListParagraph"/>
        <w:numPr>
          <w:ilvl w:val="0"/>
          <w:numId w:val="1"/>
        </w:numPr>
      </w:pPr>
      <w:r w:rsidRPr="00CE4796">
        <w:t>Eridu, Ur, Uruk, Lagash, Nippur, and Kish were all associated with</w:t>
      </w:r>
    </w:p>
    <w:p w:rsidR="00CE4796" w:rsidRDefault="00CE4796" w:rsidP="00CE4796">
      <w:pPr>
        <w:pStyle w:val="ListParagraph"/>
        <w:numPr>
          <w:ilvl w:val="0"/>
          <w:numId w:val="1"/>
        </w:numPr>
      </w:pPr>
      <w:r w:rsidRPr="00CE4796">
        <w:t>What individual believed that the gods had chosen him to “promote the welfare of the people . . . [and] to cause justice to prevail in the land”?</w:t>
      </w:r>
    </w:p>
    <w:p w:rsidR="00CE4796" w:rsidRDefault="00CE4796" w:rsidP="00CE4796">
      <w:pPr>
        <w:pStyle w:val="ListParagraph"/>
        <w:numPr>
          <w:ilvl w:val="0"/>
          <w:numId w:val="1"/>
        </w:numPr>
      </w:pPr>
      <w:r w:rsidRPr="00CE4796">
        <w:t>The later Mesopotamian people who built a large empire based on a powerful army with iron weapons and who made extensive use of terror were the?</w:t>
      </w:r>
    </w:p>
    <w:p w:rsidR="00CE4796" w:rsidRDefault="00CE4796" w:rsidP="00CE4796">
      <w:pPr>
        <w:pStyle w:val="ListParagraph"/>
        <w:numPr>
          <w:ilvl w:val="0"/>
          <w:numId w:val="1"/>
        </w:numPr>
      </w:pPr>
      <w:r w:rsidRPr="00CE4796">
        <w:t>The most influential ancient Indo-European migrants into southwest Asia were the</w:t>
      </w:r>
    </w:p>
    <w:p w:rsidR="00CE4796" w:rsidRDefault="00CE4796" w:rsidP="00CE4796">
      <w:r>
        <w:t>Terms and ideas you need to know as well as why they are important:</w:t>
      </w:r>
    </w:p>
    <w:p w:rsidR="00CE4796" w:rsidRDefault="00CE4796" w:rsidP="00CE4796">
      <w:pPr>
        <w:numPr>
          <w:ilvl w:val="0"/>
          <w:numId w:val="2"/>
        </w:numPr>
        <w:sectPr w:rsidR="00CE47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lastRenderedPageBreak/>
        <w:t>Compound bows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Iron Weapons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Chariots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Horseback Riding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Ziggurats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Pyramids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Temples Defensive walls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Streets and roads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Sewage and water systems.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Sculpture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Painting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lastRenderedPageBreak/>
        <w:t>Wall decorations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Elaborate weaving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Cuneiform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Hieroglyphs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Pictographs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Alphabets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Quipu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The Epic of Gilgamesh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Rig Veda</w:t>
      </w:r>
    </w:p>
    <w:p w:rsidR="009602DC" w:rsidRPr="00CE4796" w:rsidRDefault="00CE4796" w:rsidP="00CE4796">
      <w:pPr>
        <w:numPr>
          <w:ilvl w:val="0"/>
          <w:numId w:val="2"/>
        </w:numPr>
        <w:spacing w:after="0"/>
      </w:pPr>
      <w:r w:rsidRPr="00CE4796">
        <w:t>Book of the Dead</w:t>
      </w:r>
    </w:p>
    <w:p w:rsidR="00CE4796" w:rsidRDefault="00CE4796" w:rsidP="00CE4796">
      <w:pPr>
        <w:sectPr w:rsidR="00CE4796" w:rsidSect="00CE47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796" w:rsidRDefault="00CE4796" w:rsidP="00CE4796"/>
    <w:sectPr w:rsidR="00CE4796" w:rsidSect="00CE47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4222"/>
    <w:multiLevelType w:val="hybridMultilevel"/>
    <w:tmpl w:val="BAEC699E"/>
    <w:lvl w:ilvl="0" w:tplc="4EE63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28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4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6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E6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8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E8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6C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2A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BE30F3"/>
    <w:multiLevelType w:val="hybridMultilevel"/>
    <w:tmpl w:val="4610437A"/>
    <w:lvl w:ilvl="0" w:tplc="25CC6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EE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A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5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A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4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63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6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95427F"/>
    <w:multiLevelType w:val="hybridMultilevel"/>
    <w:tmpl w:val="14AE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96"/>
    <w:rsid w:val="008C45A5"/>
    <w:rsid w:val="00911542"/>
    <w:rsid w:val="009602DC"/>
    <w:rsid w:val="00B0475B"/>
    <w:rsid w:val="00C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7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0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4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5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7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1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2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9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4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8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3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8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7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6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8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13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kflaroue</cp:lastModifiedBy>
  <cp:revision>2</cp:revision>
  <cp:lastPrinted>2014-10-10T15:33:00Z</cp:lastPrinted>
  <dcterms:created xsi:type="dcterms:W3CDTF">2014-10-10T14:19:00Z</dcterms:created>
  <dcterms:modified xsi:type="dcterms:W3CDTF">2014-10-10T15:56:00Z</dcterms:modified>
</cp:coreProperties>
</file>